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59AF" w:rsidRPr="00E75DA0" w:rsidRDefault="007B59AF" w:rsidP="007B59AF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75DA0">
        <w:rPr>
          <w:rFonts w:ascii="Times New Roman" w:eastAsia="Times New Roman" w:hAnsi="Times New Roman" w:cs="Times New Roman"/>
          <w:b/>
          <w:sz w:val="28"/>
          <w:szCs w:val="28"/>
        </w:rPr>
        <w:t>Аннотация к курсу внеурочной деятельности «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Уроки здоровья</w:t>
      </w:r>
      <w:r w:rsidRPr="00E75DA0">
        <w:rPr>
          <w:rFonts w:ascii="Times New Roman" w:eastAsia="Times New Roman" w:hAnsi="Times New Roman" w:cs="Times New Roman"/>
          <w:b/>
          <w:sz w:val="28"/>
          <w:szCs w:val="28"/>
        </w:rPr>
        <w:t xml:space="preserve">»  </w:t>
      </w:r>
    </w:p>
    <w:p w:rsidR="007B59AF" w:rsidRPr="00465F29" w:rsidRDefault="00CA72D2" w:rsidP="007B59AF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на 202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4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–202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5</w:t>
      </w:r>
      <w:bookmarkStart w:id="0" w:name="_GoBack"/>
      <w:bookmarkEnd w:id="0"/>
      <w:r w:rsidR="007B59AF" w:rsidRPr="00E75DA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учебный год</w:t>
      </w:r>
    </w:p>
    <w:p w:rsidR="003C3FC2" w:rsidRPr="007B59AF" w:rsidRDefault="003C3FC2" w:rsidP="007B59AF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7B59AF">
        <w:rPr>
          <w:rFonts w:ascii="Times New Roman" w:hAnsi="Times New Roman" w:cs="Times New Roman"/>
          <w:sz w:val="28"/>
          <w:szCs w:val="28"/>
        </w:rPr>
        <w:t>Программа составлена на основе примерных программ внеурочной деятельности. Начальное и основное образование под ред.</w:t>
      </w:r>
      <w:r w:rsidR="007B59AF">
        <w:rPr>
          <w:rFonts w:ascii="Times New Roman" w:hAnsi="Times New Roman" w:cs="Times New Roman"/>
          <w:sz w:val="28"/>
          <w:szCs w:val="28"/>
        </w:rPr>
        <w:t xml:space="preserve"> </w:t>
      </w:r>
      <w:r w:rsidRPr="007B59AF">
        <w:rPr>
          <w:rFonts w:ascii="Times New Roman" w:hAnsi="Times New Roman" w:cs="Times New Roman"/>
          <w:sz w:val="28"/>
          <w:szCs w:val="28"/>
        </w:rPr>
        <w:t>В.А.</w:t>
      </w:r>
      <w:r w:rsidR="007B59AF">
        <w:rPr>
          <w:rFonts w:ascii="Times New Roman" w:hAnsi="Times New Roman" w:cs="Times New Roman"/>
          <w:sz w:val="28"/>
          <w:szCs w:val="28"/>
        </w:rPr>
        <w:t xml:space="preserve"> </w:t>
      </w:r>
      <w:r w:rsidRPr="007B59AF">
        <w:rPr>
          <w:rFonts w:ascii="Times New Roman" w:hAnsi="Times New Roman" w:cs="Times New Roman"/>
          <w:sz w:val="28"/>
          <w:szCs w:val="28"/>
        </w:rPr>
        <w:t>Горского</w:t>
      </w:r>
      <w:r w:rsidR="007B59AF">
        <w:rPr>
          <w:rFonts w:ascii="Times New Roman" w:hAnsi="Times New Roman" w:cs="Times New Roman"/>
          <w:sz w:val="28"/>
          <w:szCs w:val="28"/>
        </w:rPr>
        <w:t xml:space="preserve"> </w:t>
      </w:r>
      <w:r w:rsidRPr="007B59AF">
        <w:rPr>
          <w:rFonts w:ascii="Times New Roman" w:hAnsi="Times New Roman" w:cs="Times New Roman"/>
          <w:sz w:val="28"/>
          <w:szCs w:val="28"/>
        </w:rPr>
        <w:t>– 2-е изд. М.: Просвещение, 2011. – 111с.- (Стандарты второго поколения)</w:t>
      </w:r>
      <w:r w:rsidRPr="007B59A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</w:p>
    <w:p w:rsidR="003C3FC2" w:rsidRPr="007B59AF" w:rsidRDefault="003C3FC2" w:rsidP="007B59AF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7B59AF">
        <w:rPr>
          <w:rFonts w:ascii="Times New Roman" w:hAnsi="Times New Roman" w:cs="Times New Roman"/>
          <w:sz w:val="28"/>
          <w:szCs w:val="28"/>
        </w:rPr>
        <w:t>В данный момент актуальность и общенациональный характер проблемы здоровья граждан России очевидны. Не так давно ученые говорили о том, что образ жизни человека на 50% определяется его здоровьем. На Всероссийском форуме «Здоровье нации – основа  процветания России», который прошел в 2006 году, эксперты говорили о том, что уже на 70-80% жизнь человека зависит от состояния его здоровья. Эти цифры заставляют уже серьезно задуматься о формах и методах укрепления здоровья нации, о стратегии в этой области и роли третьего участника процесса – общества. Именно общество в лице образовательных учреждений формирует систему приоритетов и ценностей, определенный стиль жизни, так называемые социально одобряемые нормы поведения. Сегодня, к огромному сожалению, социально одобряемое поведение не ведет к здоровью, а, следовательно, и к счастливой жизни. Поэтому если гражданин (в нашем понимании – учащийся) не очень понимает необходимость сохранения своего здоровья, то задача образовательного учреждения состоит в разъяснении того, что в современных рыночных условиях нельзя рассчитывать только на государство, если ты сам не в состоянии ответить за свое будущее. А задача общества, если оно заинтересовано в дальнейшем своем существовании, - в максимально короткие сроки изменить ситуацию, найти новые формы пропаганды и внедрения ценностей здорового образа жизни, культуры здоровья, выработать новую систему социально-культурных ценностей, в которой здоровье будет одним из основных личностных приоритетов.</w:t>
      </w:r>
    </w:p>
    <w:p w:rsidR="003C3FC2" w:rsidRPr="007B59AF" w:rsidRDefault="003C3FC2" w:rsidP="007B59AF">
      <w:pPr>
        <w:pStyle w:val="a3"/>
        <w:spacing w:line="276" w:lineRule="auto"/>
        <w:ind w:firstLine="284"/>
        <w:jc w:val="both"/>
        <w:rPr>
          <w:sz w:val="28"/>
          <w:szCs w:val="28"/>
        </w:rPr>
      </w:pPr>
      <w:r w:rsidRPr="007B59AF">
        <w:rPr>
          <w:sz w:val="28"/>
          <w:szCs w:val="28"/>
        </w:rPr>
        <w:t>Проект программы разработан для дополнительного образования детей и подростков в системе современного образования.</w:t>
      </w:r>
    </w:p>
    <w:p w:rsidR="003C3FC2" w:rsidRPr="007B59AF" w:rsidRDefault="003C3FC2" w:rsidP="007B59AF">
      <w:pPr>
        <w:pStyle w:val="a3"/>
        <w:spacing w:line="276" w:lineRule="auto"/>
        <w:ind w:firstLine="284"/>
        <w:jc w:val="both"/>
        <w:rPr>
          <w:sz w:val="28"/>
          <w:szCs w:val="28"/>
        </w:rPr>
      </w:pPr>
      <w:r w:rsidRPr="007B59AF">
        <w:rPr>
          <w:b/>
          <w:sz w:val="28"/>
          <w:szCs w:val="28"/>
          <w:u w:val="single"/>
        </w:rPr>
        <w:t>Цель</w:t>
      </w:r>
      <w:r w:rsidRPr="007B59AF">
        <w:rPr>
          <w:b/>
          <w:sz w:val="28"/>
          <w:szCs w:val="28"/>
        </w:rPr>
        <w:t xml:space="preserve">: </w:t>
      </w:r>
      <w:r w:rsidRPr="007B59AF">
        <w:rPr>
          <w:sz w:val="28"/>
          <w:szCs w:val="28"/>
        </w:rPr>
        <w:t>выявление и развитие способностей каждого ребенка, формирование духовно богатой, свободной, физически здоровой, творчески мыслящей, социально активной личности, обладающей прочными знаниями, ориентированной на высокие нравственные ценности, способной впоследствии на участие в социальном и духовном развитии общества.</w:t>
      </w:r>
    </w:p>
    <w:p w:rsidR="003C3FC2" w:rsidRPr="007B59AF" w:rsidRDefault="003C3FC2" w:rsidP="007B59AF">
      <w:pPr>
        <w:pStyle w:val="a3"/>
        <w:spacing w:line="276" w:lineRule="auto"/>
        <w:ind w:firstLine="284"/>
        <w:jc w:val="both"/>
        <w:rPr>
          <w:sz w:val="28"/>
          <w:szCs w:val="28"/>
        </w:rPr>
      </w:pPr>
      <w:r w:rsidRPr="007B59AF">
        <w:rPr>
          <w:sz w:val="28"/>
          <w:szCs w:val="28"/>
          <w:u w:val="single"/>
        </w:rPr>
        <w:t>Практические задачи</w:t>
      </w:r>
      <w:r w:rsidRPr="007B59AF">
        <w:rPr>
          <w:sz w:val="28"/>
          <w:szCs w:val="28"/>
        </w:rPr>
        <w:t xml:space="preserve"> данного проекта программы  можно определить следующим образом:</w:t>
      </w:r>
    </w:p>
    <w:p w:rsidR="003C3FC2" w:rsidRPr="007B59AF" w:rsidRDefault="003C3FC2" w:rsidP="007B59AF">
      <w:pPr>
        <w:pStyle w:val="a3"/>
        <w:numPr>
          <w:ilvl w:val="0"/>
          <w:numId w:val="1"/>
        </w:numPr>
        <w:spacing w:line="276" w:lineRule="auto"/>
        <w:ind w:left="0" w:firstLine="284"/>
        <w:jc w:val="both"/>
        <w:rPr>
          <w:sz w:val="28"/>
          <w:szCs w:val="28"/>
        </w:rPr>
      </w:pPr>
      <w:r w:rsidRPr="007B59AF">
        <w:rPr>
          <w:sz w:val="28"/>
          <w:szCs w:val="28"/>
        </w:rPr>
        <w:lastRenderedPageBreak/>
        <w:t>обеспечение необходимых условий для личностного развития, укрепление здоровья профессионального самоопределения и творческого труда детей;</w:t>
      </w:r>
    </w:p>
    <w:p w:rsidR="003C3FC2" w:rsidRPr="007B59AF" w:rsidRDefault="003C3FC2" w:rsidP="007B59AF">
      <w:pPr>
        <w:pStyle w:val="a3"/>
        <w:numPr>
          <w:ilvl w:val="0"/>
          <w:numId w:val="1"/>
        </w:numPr>
        <w:spacing w:line="276" w:lineRule="auto"/>
        <w:ind w:left="0" w:firstLine="284"/>
        <w:jc w:val="both"/>
        <w:rPr>
          <w:sz w:val="28"/>
          <w:szCs w:val="28"/>
        </w:rPr>
      </w:pPr>
      <w:r w:rsidRPr="007B59AF">
        <w:rPr>
          <w:sz w:val="28"/>
          <w:szCs w:val="28"/>
        </w:rPr>
        <w:t>адаптация их к жизни в обществе;</w:t>
      </w:r>
    </w:p>
    <w:p w:rsidR="003C3FC2" w:rsidRPr="007B59AF" w:rsidRDefault="003C3FC2" w:rsidP="007B59AF">
      <w:pPr>
        <w:pStyle w:val="a3"/>
        <w:numPr>
          <w:ilvl w:val="0"/>
          <w:numId w:val="1"/>
        </w:numPr>
        <w:spacing w:line="276" w:lineRule="auto"/>
        <w:ind w:left="0" w:firstLine="284"/>
        <w:jc w:val="both"/>
        <w:rPr>
          <w:sz w:val="28"/>
          <w:szCs w:val="28"/>
        </w:rPr>
      </w:pPr>
      <w:r w:rsidRPr="007B59AF">
        <w:rPr>
          <w:sz w:val="28"/>
          <w:szCs w:val="28"/>
        </w:rPr>
        <w:t>формирование общей культуры, в том числе культуры здорового образа жизни;</w:t>
      </w:r>
    </w:p>
    <w:p w:rsidR="003C3FC2" w:rsidRPr="007B59AF" w:rsidRDefault="003C3FC2" w:rsidP="007B59AF">
      <w:pPr>
        <w:pStyle w:val="a3"/>
        <w:numPr>
          <w:ilvl w:val="0"/>
          <w:numId w:val="1"/>
        </w:numPr>
        <w:spacing w:line="276" w:lineRule="auto"/>
        <w:ind w:left="0" w:firstLine="284"/>
        <w:jc w:val="both"/>
        <w:rPr>
          <w:sz w:val="28"/>
          <w:szCs w:val="28"/>
        </w:rPr>
      </w:pPr>
      <w:r w:rsidRPr="007B59AF">
        <w:rPr>
          <w:sz w:val="28"/>
          <w:szCs w:val="28"/>
        </w:rPr>
        <w:t>организация содержательного досуга.</w:t>
      </w:r>
    </w:p>
    <w:p w:rsidR="003C3FC2" w:rsidRPr="007B59AF" w:rsidRDefault="003C3FC2" w:rsidP="007B59AF">
      <w:pPr>
        <w:pStyle w:val="a3"/>
        <w:spacing w:line="276" w:lineRule="auto"/>
        <w:ind w:firstLine="284"/>
        <w:jc w:val="both"/>
        <w:rPr>
          <w:sz w:val="28"/>
          <w:szCs w:val="28"/>
        </w:rPr>
      </w:pPr>
      <w:r w:rsidRPr="007B59AF">
        <w:rPr>
          <w:sz w:val="28"/>
          <w:szCs w:val="28"/>
          <w:u w:val="single"/>
        </w:rPr>
        <w:t>Учебно-воспитательные задачи</w:t>
      </w:r>
      <w:r w:rsidRPr="007B59AF">
        <w:rPr>
          <w:sz w:val="28"/>
          <w:szCs w:val="28"/>
        </w:rPr>
        <w:t xml:space="preserve"> проекта программы следующие:</w:t>
      </w:r>
    </w:p>
    <w:p w:rsidR="003C3FC2" w:rsidRPr="007B59AF" w:rsidRDefault="003C3FC2" w:rsidP="007B59AF">
      <w:pPr>
        <w:pStyle w:val="a3"/>
        <w:numPr>
          <w:ilvl w:val="0"/>
          <w:numId w:val="1"/>
        </w:numPr>
        <w:spacing w:line="276" w:lineRule="auto"/>
        <w:ind w:left="0" w:firstLine="284"/>
        <w:jc w:val="both"/>
        <w:rPr>
          <w:sz w:val="28"/>
          <w:szCs w:val="28"/>
        </w:rPr>
      </w:pPr>
      <w:r w:rsidRPr="007B59AF">
        <w:rPr>
          <w:sz w:val="28"/>
          <w:szCs w:val="28"/>
        </w:rPr>
        <w:t>сознание и</w:t>
      </w:r>
      <w:r w:rsidR="007B59AF">
        <w:rPr>
          <w:sz w:val="28"/>
          <w:szCs w:val="28"/>
        </w:rPr>
        <w:t xml:space="preserve"> апробация здоровьесберегающих </w:t>
      </w:r>
      <w:r w:rsidRPr="007B59AF">
        <w:rPr>
          <w:sz w:val="28"/>
          <w:szCs w:val="28"/>
        </w:rPr>
        <w:t>технологий в образовательном процессе;</w:t>
      </w:r>
    </w:p>
    <w:p w:rsidR="003C3FC2" w:rsidRPr="007B59AF" w:rsidRDefault="003C3FC2" w:rsidP="007B59AF">
      <w:pPr>
        <w:pStyle w:val="a3"/>
        <w:numPr>
          <w:ilvl w:val="0"/>
          <w:numId w:val="1"/>
        </w:numPr>
        <w:spacing w:line="276" w:lineRule="auto"/>
        <w:ind w:left="0" w:firstLine="284"/>
        <w:jc w:val="both"/>
        <w:rPr>
          <w:sz w:val="28"/>
          <w:szCs w:val="28"/>
        </w:rPr>
      </w:pPr>
      <w:r w:rsidRPr="007B59AF">
        <w:rPr>
          <w:sz w:val="28"/>
          <w:szCs w:val="28"/>
        </w:rPr>
        <w:t>развитие у учащихся причинно-следственных и межпредметных связей в ходе реализации программы;</w:t>
      </w:r>
    </w:p>
    <w:p w:rsidR="003C3FC2" w:rsidRPr="007B59AF" w:rsidRDefault="003C3FC2" w:rsidP="007B59AF">
      <w:pPr>
        <w:pStyle w:val="a3"/>
        <w:numPr>
          <w:ilvl w:val="0"/>
          <w:numId w:val="1"/>
        </w:numPr>
        <w:spacing w:line="276" w:lineRule="auto"/>
        <w:ind w:left="0" w:firstLine="284"/>
        <w:jc w:val="both"/>
        <w:rPr>
          <w:sz w:val="28"/>
          <w:szCs w:val="28"/>
        </w:rPr>
      </w:pPr>
      <w:r w:rsidRPr="007B59AF">
        <w:rPr>
          <w:sz w:val="28"/>
          <w:szCs w:val="28"/>
        </w:rPr>
        <w:t xml:space="preserve">формирование у учащихся осознанного выбора здорового образа жизни.   </w:t>
      </w:r>
    </w:p>
    <w:p w:rsidR="003C3FC2" w:rsidRPr="007B59AF" w:rsidRDefault="003C3FC2" w:rsidP="007B59AF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7B59AF">
        <w:rPr>
          <w:rFonts w:ascii="Times New Roman" w:hAnsi="Times New Roman" w:cs="Times New Roman"/>
          <w:sz w:val="28"/>
          <w:szCs w:val="28"/>
        </w:rPr>
        <w:tab/>
        <w:t>Участники проекта: учащиеся 8 класса.</w:t>
      </w:r>
    </w:p>
    <w:p w:rsidR="003C3FC2" w:rsidRPr="007B59AF" w:rsidRDefault="003C3FC2" w:rsidP="007B59AF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7B59AF">
        <w:rPr>
          <w:rFonts w:ascii="Times New Roman" w:hAnsi="Times New Roman" w:cs="Times New Roman"/>
          <w:sz w:val="28"/>
          <w:szCs w:val="28"/>
        </w:rPr>
        <w:tab/>
        <w:t>Последовательность тем учебного плана данной программы обусловлена логикой развития основных биологи</w:t>
      </w:r>
      <w:r w:rsidR="007B59AF">
        <w:rPr>
          <w:rFonts w:ascii="Times New Roman" w:hAnsi="Times New Roman" w:cs="Times New Roman"/>
          <w:sz w:val="28"/>
          <w:szCs w:val="28"/>
        </w:rPr>
        <w:t>ческих понятий и способствует</w:t>
      </w:r>
      <w:r w:rsidRPr="007B59AF">
        <w:rPr>
          <w:rFonts w:ascii="Times New Roman" w:hAnsi="Times New Roman" w:cs="Times New Roman"/>
          <w:sz w:val="28"/>
          <w:szCs w:val="28"/>
        </w:rPr>
        <w:t xml:space="preserve"> формированию научного мировоззрения и развитию глубокого понимания биосоциальной сущности </w:t>
      </w:r>
      <w:r w:rsidR="007B59AF">
        <w:rPr>
          <w:rFonts w:ascii="Times New Roman" w:hAnsi="Times New Roman" w:cs="Times New Roman"/>
          <w:sz w:val="28"/>
          <w:szCs w:val="28"/>
        </w:rPr>
        <w:t>человека в системе живого</w:t>
      </w:r>
      <w:r w:rsidRPr="007B59AF">
        <w:rPr>
          <w:rFonts w:ascii="Times New Roman" w:hAnsi="Times New Roman" w:cs="Times New Roman"/>
          <w:sz w:val="28"/>
          <w:szCs w:val="28"/>
        </w:rPr>
        <w:t xml:space="preserve"> и не</w:t>
      </w:r>
      <w:r w:rsidR="007B59AF">
        <w:rPr>
          <w:rFonts w:ascii="Times New Roman" w:hAnsi="Times New Roman" w:cs="Times New Roman"/>
          <w:sz w:val="28"/>
          <w:szCs w:val="28"/>
        </w:rPr>
        <w:t>живого на Земле:</w:t>
      </w:r>
    </w:p>
    <w:p w:rsidR="003C3FC2" w:rsidRPr="007B59AF" w:rsidRDefault="003C3FC2" w:rsidP="007B59AF">
      <w:pPr>
        <w:pStyle w:val="a3"/>
        <w:spacing w:line="276" w:lineRule="auto"/>
        <w:ind w:firstLine="284"/>
        <w:jc w:val="both"/>
        <w:rPr>
          <w:sz w:val="28"/>
          <w:szCs w:val="28"/>
        </w:rPr>
      </w:pPr>
      <w:r w:rsidRPr="007B59AF">
        <w:rPr>
          <w:sz w:val="28"/>
          <w:szCs w:val="28"/>
        </w:rPr>
        <w:tab/>
        <w:t>1 модуль - «Здоровье в системе  человек-природа».</w:t>
      </w:r>
    </w:p>
    <w:p w:rsidR="003C3FC2" w:rsidRPr="007B59AF" w:rsidRDefault="003C3FC2" w:rsidP="007B59AF">
      <w:pPr>
        <w:pStyle w:val="a3"/>
        <w:spacing w:line="276" w:lineRule="auto"/>
        <w:ind w:firstLine="284"/>
        <w:jc w:val="both"/>
        <w:rPr>
          <w:sz w:val="28"/>
          <w:szCs w:val="28"/>
        </w:rPr>
      </w:pPr>
      <w:r w:rsidRPr="007B59AF">
        <w:rPr>
          <w:sz w:val="28"/>
          <w:szCs w:val="28"/>
        </w:rPr>
        <w:tab/>
        <w:t>2 модуль - «Здоровье в системе  человек - абиотические факторы».</w:t>
      </w:r>
    </w:p>
    <w:p w:rsidR="003C3FC2" w:rsidRPr="007B59AF" w:rsidRDefault="003C3FC2" w:rsidP="007B59AF">
      <w:pPr>
        <w:pStyle w:val="a3"/>
        <w:spacing w:line="276" w:lineRule="auto"/>
        <w:ind w:firstLine="284"/>
        <w:jc w:val="both"/>
        <w:rPr>
          <w:sz w:val="28"/>
          <w:szCs w:val="28"/>
        </w:rPr>
      </w:pPr>
      <w:r w:rsidRPr="007B59AF">
        <w:rPr>
          <w:sz w:val="28"/>
          <w:szCs w:val="28"/>
        </w:rPr>
        <w:tab/>
        <w:t>3 модуль - «Здоровье в системе  человек - биотические факторы».</w:t>
      </w:r>
    </w:p>
    <w:p w:rsidR="003C3FC2" w:rsidRPr="007B59AF" w:rsidRDefault="003C3FC2" w:rsidP="007B59AF">
      <w:pPr>
        <w:pStyle w:val="a3"/>
        <w:spacing w:line="276" w:lineRule="auto"/>
        <w:ind w:firstLine="284"/>
        <w:jc w:val="both"/>
        <w:rPr>
          <w:sz w:val="28"/>
          <w:szCs w:val="28"/>
        </w:rPr>
      </w:pPr>
      <w:r w:rsidRPr="007B59AF">
        <w:rPr>
          <w:sz w:val="28"/>
          <w:szCs w:val="28"/>
        </w:rPr>
        <w:tab/>
        <w:t>4 модуль - «Здоровье в системе  человек - антропогенные факторы».</w:t>
      </w:r>
    </w:p>
    <w:p w:rsidR="003C3FC2" w:rsidRPr="007B59AF" w:rsidRDefault="003C3FC2" w:rsidP="007B59AF">
      <w:pPr>
        <w:pStyle w:val="a3"/>
        <w:spacing w:line="276" w:lineRule="auto"/>
        <w:ind w:firstLine="284"/>
        <w:jc w:val="both"/>
        <w:rPr>
          <w:sz w:val="28"/>
          <w:szCs w:val="28"/>
        </w:rPr>
      </w:pPr>
      <w:r w:rsidRPr="007B59AF">
        <w:rPr>
          <w:sz w:val="28"/>
          <w:szCs w:val="28"/>
        </w:rPr>
        <w:t>В программу введен не только анатомо-физиологический и морфологический материал, но и сведения по экологии человека, растений и животных, о влиянии разнообразных экологических факторов на организм человека, о зависимости процессов жизнедеятельности и здоровья людей от природных и социальных факторов окружающей среды. Практические занятия ориентируют учащихся на активное познание свойств организма человека и развитие умений по уходу за ним.</w:t>
      </w:r>
    </w:p>
    <w:p w:rsidR="00A42310" w:rsidRPr="007B59AF" w:rsidRDefault="003C3FC2" w:rsidP="007B59AF">
      <w:pPr>
        <w:pStyle w:val="a3"/>
        <w:spacing w:line="276" w:lineRule="auto"/>
        <w:ind w:firstLine="284"/>
        <w:jc w:val="both"/>
        <w:rPr>
          <w:sz w:val="28"/>
          <w:szCs w:val="28"/>
        </w:rPr>
      </w:pPr>
      <w:r w:rsidRPr="007B59AF">
        <w:rPr>
          <w:sz w:val="28"/>
          <w:szCs w:val="28"/>
        </w:rPr>
        <w:t xml:space="preserve"> </w:t>
      </w:r>
      <w:r w:rsidRPr="007B59AF">
        <w:rPr>
          <w:sz w:val="28"/>
          <w:szCs w:val="28"/>
        </w:rPr>
        <w:tab/>
        <w:t>Предусмотрено также усиление гуманистических и нравственных аспектов знания о человеке и отношение к человеку как личности.</w:t>
      </w:r>
    </w:p>
    <w:sectPr w:rsidR="00A42310" w:rsidRPr="007B59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37ECE"/>
    <w:multiLevelType w:val="hybridMultilevel"/>
    <w:tmpl w:val="0110054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5005951"/>
    <w:multiLevelType w:val="hybridMultilevel"/>
    <w:tmpl w:val="6356363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5410C06"/>
    <w:multiLevelType w:val="hybridMultilevel"/>
    <w:tmpl w:val="D50A86E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15FC0E5B"/>
    <w:multiLevelType w:val="hybridMultilevel"/>
    <w:tmpl w:val="B790854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8453377"/>
    <w:multiLevelType w:val="hybridMultilevel"/>
    <w:tmpl w:val="332A394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89347DF"/>
    <w:multiLevelType w:val="singleLevel"/>
    <w:tmpl w:val="781EB4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44D738BA"/>
    <w:multiLevelType w:val="singleLevel"/>
    <w:tmpl w:val="DCBA7D1C"/>
    <w:lvl w:ilvl="0"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7">
    <w:nsid w:val="50396790"/>
    <w:multiLevelType w:val="hybridMultilevel"/>
    <w:tmpl w:val="A24A8D3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C1F5CE6"/>
    <w:multiLevelType w:val="hybridMultilevel"/>
    <w:tmpl w:val="624C66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3EB596D"/>
    <w:multiLevelType w:val="hybridMultilevel"/>
    <w:tmpl w:val="66C033D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  <w:lvlOverride w:ilvl="0">
      <w:startOverride w:val="1"/>
    </w:lvlOverride>
  </w:num>
  <w:num w:numId="3">
    <w:abstractNumId w:val="9"/>
  </w:num>
  <w:num w:numId="4">
    <w:abstractNumId w:val="4"/>
  </w:num>
  <w:num w:numId="5">
    <w:abstractNumId w:val="3"/>
  </w:num>
  <w:num w:numId="6">
    <w:abstractNumId w:val="2"/>
  </w:num>
  <w:num w:numId="7">
    <w:abstractNumId w:val="0"/>
  </w:num>
  <w:num w:numId="8">
    <w:abstractNumId w:val="7"/>
  </w:num>
  <w:num w:numId="9">
    <w:abstractNumId w:val="8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4F78"/>
    <w:rsid w:val="001B32DA"/>
    <w:rsid w:val="002761BC"/>
    <w:rsid w:val="003C3FC2"/>
    <w:rsid w:val="007B59AF"/>
    <w:rsid w:val="009B5FEE"/>
    <w:rsid w:val="00A42310"/>
    <w:rsid w:val="00B94F78"/>
    <w:rsid w:val="00CA7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3FC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3C3FC2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азвание Знак"/>
    <w:basedOn w:val="a0"/>
    <w:link w:val="a3"/>
    <w:rsid w:val="003C3FC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3FC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3C3FC2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азвание Знак"/>
    <w:basedOn w:val="a0"/>
    <w:link w:val="a3"/>
    <w:rsid w:val="003C3FC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601</Words>
  <Characters>3428</Characters>
  <Application>Microsoft Office Word</Application>
  <DocSecurity>0</DocSecurity>
  <Lines>28</Lines>
  <Paragraphs>8</Paragraphs>
  <ScaleCrop>false</ScaleCrop>
  <Company/>
  <LinksUpToDate>false</LinksUpToDate>
  <CharactersWithSpaces>4021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user10</cp:lastModifiedBy>
  <cp:revision>7</cp:revision>
  <dcterms:created xsi:type="dcterms:W3CDTF">2021-08-09T08:32:00Z</dcterms:created>
  <dcterms:modified xsi:type="dcterms:W3CDTF">2024-09-30T07:51:00Z</dcterms:modified>
</cp:coreProperties>
</file>